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D0A" w:rsidRDefault="00891620" w:rsidP="00891620">
      <w:pPr>
        <w:jc w:val="center"/>
      </w:pPr>
      <w:r>
        <w:t>DAFTAR SISWA SMA CENDANA PEKANBARU YANG LULUS SNMPTN</w:t>
      </w:r>
    </w:p>
    <w:p w:rsidR="00891620" w:rsidRDefault="00891620" w:rsidP="00891620">
      <w:pPr>
        <w:jc w:val="center"/>
      </w:pPr>
      <w:r>
        <w:t>TAHUN PELAJARAN 2021</w:t>
      </w:r>
    </w:p>
    <w:p w:rsidR="00891620" w:rsidRDefault="00891620" w:rsidP="00891620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"/>
        <w:gridCol w:w="1746"/>
        <w:gridCol w:w="1062"/>
        <w:gridCol w:w="1746"/>
        <w:gridCol w:w="1746"/>
        <w:gridCol w:w="1746"/>
      </w:tblGrid>
      <w:tr w:rsidR="00891620" w:rsidTr="00891620">
        <w:tc>
          <w:tcPr>
            <w:tcW w:w="470" w:type="dxa"/>
          </w:tcPr>
          <w:p w:rsidR="00891620" w:rsidRDefault="00891620" w:rsidP="00891620">
            <w:pPr>
              <w:jc w:val="center"/>
            </w:pPr>
            <w:r>
              <w:t>No</w:t>
            </w:r>
          </w:p>
        </w:tc>
        <w:tc>
          <w:tcPr>
            <w:tcW w:w="1746" w:type="dxa"/>
          </w:tcPr>
          <w:p w:rsidR="00891620" w:rsidRDefault="00891620" w:rsidP="00891620">
            <w:pPr>
              <w:jc w:val="center"/>
            </w:pPr>
            <w:r>
              <w:t>NAMA</w:t>
            </w:r>
          </w:p>
        </w:tc>
        <w:tc>
          <w:tcPr>
            <w:tcW w:w="1062" w:type="dxa"/>
          </w:tcPr>
          <w:p w:rsidR="00891620" w:rsidRDefault="00891620" w:rsidP="00891620">
            <w:pPr>
              <w:jc w:val="center"/>
            </w:pPr>
            <w:r>
              <w:t>KELAS</w:t>
            </w:r>
          </w:p>
        </w:tc>
        <w:tc>
          <w:tcPr>
            <w:tcW w:w="1746" w:type="dxa"/>
          </w:tcPr>
          <w:p w:rsidR="00891620" w:rsidRDefault="00891620" w:rsidP="00891620">
            <w:pPr>
              <w:jc w:val="center"/>
            </w:pPr>
            <w:r>
              <w:t>UNIVERSITAS</w:t>
            </w:r>
          </w:p>
        </w:tc>
        <w:tc>
          <w:tcPr>
            <w:tcW w:w="1746" w:type="dxa"/>
          </w:tcPr>
          <w:p w:rsidR="00891620" w:rsidRDefault="00891620" w:rsidP="00891620">
            <w:pPr>
              <w:jc w:val="center"/>
            </w:pPr>
            <w:r>
              <w:t>JURUSAN</w:t>
            </w:r>
          </w:p>
        </w:tc>
        <w:tc>
          <w:tcPr>
            <w:tcW w:w="1746" w:type="dxa"/>
          </w:tcPr>
          <w:p w:rsidR="00891620" w:rsidRDefault="00891620" w:rsidP="00891620">
            <w:pPr>
              <w:jc w:val="center"/>
            </w:pPr>
            <w:r>
              <w:t>FOTO</w:t>
            </w:r>
          </w:p>
        </w:tc>
      </w:tr>
      <w:tr w:rsidR="00891620" w:rsidTr="00891620">
        <w:tc>
          <w:tcPr>
            <w:tcW w:w="470" w:type="dxa"/>
          </w:tcPr>
          <w:p w:rsidR="00891620" w:rsidRDefault="00891620" w:rsidP="00891620">
            <w:pPr>
              <w:jc w:val="center"/>
            </w:pPr>
            <w:r>
              <w:t>1</w:t>
            </w:r>
          </w:p>
        </w:tc>
        <w:tc>
          <w:tcPr>
            <w:tcW w:w="1746" w:type="dxa"/>
          </w:tcPr>
          <w:p w:rsidR="00891620" w:rsidRDefault="00891620" w:rsidP="00891620">
            <w:pPr>
              <w:jc w:val="both"/>
            </w:pPr>
            <w:r w:rsidRPr="00E51E9D">
              <w:rPr>
                <w:rFonts w:ascii="Lucida Grande" w:hAnsi="Lucida Grande"/>
                <w:color w:val="000000"/>
              </w:rPr>
              <w:t>NADYA TIA MAQFIRAH</w:t>
            </w:r>
          </w:p>
        </w:tc>
        <w:tc>
          <w:tcPr>
            <w:tcW w:w="1062" w:type="dxa"/>
          </w:tcPr>
          <w:p w:rsidR="00891620" w:rsidRDefault="00891620" w:rsidP="00891620">
            <w:pPr>
              <w:jc w:val="center"/>
            </w:pPr>
            <w:r>
              <w:t>XII MIPA 2</w:t>
            </w:r>
          </w:p>
        </w:tc>
        <w:tc>
          <w:tcPr>
            <w:tcW w:w="1746" w:type="dxa"/>
          </w:tcPr>
          <w:p w:rsidR="00891620" w:rsidRDefault="00891620" w:rsidP="00891620">
            <w:pPr>
              <w:jc w:val="center"/>
            </w:pPr>
            <w:r>
              <w:t>UNRI</w:t>
            </w:r>
          </w:p>
        </w:tc>
        <w:tc>
          <w:tcPr>
            <w:tcW w:w="1746" w:type="dxa"/>
          </w:tcPr>
          <w:p w:rsidR="00891620" w:rsidRDefault="00891620" w:rsidP="00891620">
            <w:pPr>
              <w:jc w:val="center"/>
            </w:pPr>
            <w:r>
              <w:t>TEKNIK LINGKUNGAN</w:t>
            </w:r>
          </w:p>
        </w:tc>
        <w:tc>
          <w:tcPr>
            <w:tcW w:w="1746" w:type="dxa"/>
          </w:tcPr>
          <w:p w:rsidR="00891620" w:rsidRDefault="00891620" w:rsidP="0089162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63CF92" wp14:editId="471EDF7E">
                  <wp:extent cx="805361" cy="119498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654" cy="1195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620" w:rsidTr="00891620">
        <w:tc>
          <w:tcPr>
            <w:tcW w:w="470" w:type="dxa"/>
          </w:tcPr>
          <w:p w:rsidR="00891620" w:rsidRDefault="00891620" w:rsidP="00891620">
            <w:pPr>
              <w:jc w:val="center"/>
            </w:pPr>
            <w:r>
              <w:t>2</w:t>
            </w:r>
          </w:p>
        </w:tc>
        <w:tc>
          <w:tcPr>
            <w:tcW w:w="1746" w:type="dxa"/>
          </w:tcPr>
          <w:p w:rsidR="00891620" w:rsidRDefault="00891620" w:rsidP="00891620">
            <w:pPr>
              <w:jc w:val="both"/>
            </w:pPr>
            <w:r w:rsidRPr="00C75042">
              <w:rPr>
                <w:rFonts w:ascii="Lucida Grande" w:hAnsi="Lucida Grande"/>
                <w:color w:val="000000"/>
              </w:rPr>
              <w:t>WAHYU AMANDA SUBARI</w:t>
            </w:r>
          </w:p>
        </w:tc>
        <w:tc>
          <w:tcPr>
            <w:tcW w:w="1062" w:type="dxa"/>
          </w:tcPr>
          <w:p w:rsidR="00891620" w:rsidRDefault="00891620" w:rsidP="00891620">
            <w:pPr>
              <w:jc w:val="center"/>
            </w:pPr>
            <w:r>
              <w:t>XII MIPA 2</w:t>
            </w:r>
          </w:p>
        </w:tc>
        <w:tc>
          <w:tcPr>
            <w:tcW w:w="1746" w:type="dxa"/>
          </w:tcPr>
          <w:p w:rsidR="00891620" w:rsidRDefault="00891620" w:rsidP="00891620">
            <w:pPr>
              <w:jc w:val="center"/>
            </w:pPr>
            <w:r>
              <w:t>UNAND</w:t>
            </w:r>
          </w:p>
        </w:tc>
        <w:tc>
          <w:tcPr>
            <w:tcW w:w="1746" w:type="dxa"/>
          </w:tcPr>
          <w:p w:rsidR="00891620" w:rsidRDefault="00891620" w:rsidP="00891620">
            <w:pPr>
              <w:jc w:val="center"/>
            </w:pPr>
            <w:r>
              <w:t>KEDOKTERAN</w:t>
            </w:r>
          </w:p>
        </w:tc>
        <w:tc>
          <w:tcPr>
            <w:tcW w:w="1746" w:type="dxa"/>
          </w:tcPr>
          <w:p w:rsidR="00891620" w:rsidRDefault="00891620" w:rsidP="00891620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822053" cy="1213852"/>
                  <wp:effectExtent l="0" t="0" r="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537" cy="121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91620" w:rsidTr="00891620">
        <w:tc>
          <w:tcPr>
            <w:tcW w:w="470" w:type="dxa"/>
          </w:tcPr>
          <w:p w:rsidR="00891620" w:rsidRDefault="00891620" w:rsidP="00891620">
            <w:pPr>
              <w:jc w:val="center"/>
            </w:pPr>
          </w:p>
        </w:tc>
        <w:tc>
          <w:tcPr>
            <w:tcW w:w="1746" w:type="dxa"/>
          </w:tcPr>
          <w:p w:rsidR="00891620" w:rsidRDefault="00891620" w:rsidP="00891620">
            <w:pPr>
              <w:jc w:val="both"/>
            </w:pPr>
          </w:p>
        </w:tc>
        <w:tc>
          <w:tcPr>
            <w:tcW w:w="1062" w:type="dxa"/>
          </w:tcPr>
          <w:p w:rsidR="00891620" w:rsidRDefault="00891620" w:rsidP="00891620">
            <w:pPr>
              <w:jc w:val="center"/>
            </w:pPr>
          </w:p>
        </w:tc>
        <w:tc>
          <w:tcPr>
            <w:tcW w:w="1746" w:type="dxa"/>
          </w:tcPr>
          <w:p w:rsidR="00891620" w:rsidRDefault="00891620" w:rsidP="00891620">
            <w:pPr>
              <w:jc w:val="center"/>
            </w:pPr>
          </w:p>
        </w:tc>
        <w:tc>
          <w:tcPr>
            <w:tcW w:w="1746" w:type="dxa"/>
          </w:tcPr>
          <w:p w:rsidR="00891620" w:rsidRDefault="00891620" w:rsidP="00891620">
            <w:pPr>
              <w:jc w:val="center"/>
            </w:pPr>
          </w:p>
        </w:tc>
        <w:tc>
          <w:tcPr>
            <w:tcW w:w="1746" w:type="dxa"/>
          </w:tcPr>
          <w:p w:rsidR="00891620" w:rsidRDefault="00891620" w:rsidP="00891620">
            <w:pPr>
              <w:jc w:val="center"/>
            </w:pPr>
          </w:p>
        </w:tc>
      </w:tr>
    </w:tbl>
    <w:p w:rsidR="00891620" w:rsidRDefault="00891620" w:rsidP="00891620">
      <w:pPr>
        <w:jc w:val="center"/>
      </w:pPr>
    </w:p>
    <w:sectPr w:rsidR="00891620" w:rsidSect="00891620">
      <w:pgSz w:w="11900" w:h="16840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620"/>
    <w:rsid w:val="00783D0A"/>
    <w:rsid w:val="007842C8"/>
    <w:rsid w:val="0089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B85C0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16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162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62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16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162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62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200</Characters>
  <Application>Microsoft Macintosh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donasi</dc:creator>
  <cp:keywords/>
  <dc:description/>
  <cp:lastModifiedBy>donasi</cp:lastModifiedBy>
  <cp:revision>1</cp:revision>
  <dcterms:created xsi:type="dcterms:W3CDTF">2021-03-29T05:24:00Z</dcterms:created>
  <dcterms:modified xsi:type="dcterms:W3CDTF">2021-03-29T05:39:00Z</dcterms:modified>
</cp:coreProperties>
</file>